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5"/>
          <w:szCs w:val="2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0;width:49.1pt;height:49.1pt;z-index:251658240;mso-position-vertical-relative:margin" wrapcoords="-322 0 -322 21278 21600 21278 21600 0 -322 0">
            <v:imagedata r:id="rId4" o:title="" gain="112993f" blacklevel="-5898f"/>
            <w10:wrap type="tight" anchory="margin"/>
          </v:shape>
        </w:pict>
      </w:r>
      <w:r w:rsidRPr="00255073">
        <w:rPr>
          <w:rFonts w:ascii="Times New Roman" w:hAnsi="Times New Roman" w:cs="Times New Roman"/>
          <w:b/>
          <w:bCs/>
          <w:spacing w:val="-6"/>
          <w:sz w:val="25"/>
          <w:szCs w:val="25"/>
        </w:rPr>
        <w:t>УПРАЎЛЕННЕ АДУКАЦЫІ</w:t>
      </w:r>
      <w:r w:rsidRPr="00255073">
        <w:rPr>
          <w:rFonts w:ascii="Times New Roman" w:hAnsi="Times New Roman" w:cs="Times New Roman"/>
          <w:b/>
          <w:bCs/>
          <w:spacing w:val="-6"/>
          <w:sz w:val="25"/>
          <w:szCs w:val="25"/>
        </w:rPr>
        <w:tab/>
      </w:r>
      <w:r w:rsidRPr="00255073">
        <w:rPr>
          <w:rFonts w:ascii="Times New Roman" w:hAnsi="Times New Roman" w:cs="Times New Roman"/>
          <w:b/>
          <w:bCs/>
          <w:spacing w:val="-6"/>
          <w:sz w:val="25"/>
          <w:szCs w:val="25"/>
        </w:rPr>
        <w:tab/>
      </w:r>
      <w:r w:rsidRPr="00255073">
        <w:rPr>
          <w:rFonts w:ascii="Times New Roman" w:hAnsi="Times New Roman" w:cs="Times New Roman"/>
          <w:b/>
          <w:bCs/>
          <w:spacing w:val="-6"/>
          <w:sz w:val="25"/>
          <w:szCs w:val="25"/>
        </w:rPr>
        <w:tab/>
        <w:t xml:space="preserve">   УПРАВЛЕНИЕ ОБРАЗОВАНИЯ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ind w:firstLine="720"/>
        <w:rPr>
          <w:rFonts w:ascii="Times New Roman" w:hAnsi="Times New Roman" w:cs="Times New Roman"/>
          <w:spacing w:val="-6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ind w:firstLine="708"/>
        <w:rPr>
          <w:rFonts w:ascii="Times New Roman" w:hAnsi="Times New Roman" w:cs="Times New Roman"/>
          <w:spacing w:val="-6"/>
        </w:rPr>
      </w:pPr>
      <w:r w:rsidRPr="00255073">
        <w:rPr>
          <w:rFonts w:ascii="Times New Roman" w:hAnsi="Times New Roman" w:cs="Times New Roman"/>
          <w:spacing w:val="-6"/>
        </w:rPr>
        <w:t>ГОМЕЛЬСКАГА АБЛАСНОГА</w:t>
      </w:r>
      <w:r w:rsidRPr="00255073">
        <w:rPr>
          <w:rFonts w:ascii="Times New Roman" w:hAnsi="Times New Roman" w:cs="Times New Roman"/>
          <w:spacing w:val="-6"/>
        </w:rPr>
        <w:tab/>
      </w:r>
      <w:r w:rsidRPr="00255073">
        <w:rPr>
          <w:rFonts w:ascii="Times New Roman" w:hAnsi="Times New Roman" w:cs="Times New Roman"/>
          <w:spacing w:val="-6"/>
        </w:rPr>
        <w:tab/>
      </w:r>
      <w:r w:rsidRPr="00255073">
        <w:rPr>
          <w:rFonts w:ascii="Times New Roman" w:hAnsi="Times New Roman" w:cs="Times New Roman"/>
          <w:spacing w:val="-6"/>
        </w:rPr>
        <w:tab/>
        <w:t xml:space="preserve">         ГОМЕЛЬСКОГО ОБЛАСТНОГО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  <w:spacing w:val="-6"/>
        </w:rPr>
      </w:pPr>
      <w:r w:rsidRPr="00255073">
        <w:rPr>
          <w:rFonts w:ascii="Times New Roman" w:hAnsi="Times New Roman" w:cs="Times New Roman"/>
          <w:spacing w:val="-6"/>
        </w:rPr>
        <w:t xml:space="preserve">                ВЫКАНАЎЧАГА КАМІТЭТА</w:t>
      </w:r>
      <w:r w:rsidRPr="00255073">
        <w:rPr>
          <w:rFonts w:ascii="Times New Roman" w:hAnsi="Times New Roman" w:cs="Times New Roman"/>
          <w:spacing w:val="-6"/>
        </w:rPr>
        <w:tab/>
      </w:r>
      <w:r w:rsidRPr="00255073">
        <w:rPr>
          <w:rFonts w:ascii="Times New Roman" w:hAnsi="Times New Roman" w:cs="Times New Roman"/>
          <w:spacing w:val="-6"/>
        </w:rPr>
        <w:tab/>
      </w:r>
      <w:r w:rsidRPr="00255073">
        <w:rPr>
          <w:rFonts w:ascii="Times New Roman" w:hAnsi="Times New Roman" w:cs="Times New Roman"/>
          <w:spacing w:val="-6"/>
        </w:rPr>
        <w:tab/>
        <w:t xml:space="preserve">      ИСПОЛНИТЕЛЬНОГО КОМИТЕТА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ind w:firstLine="708"/>
        <w:rPr>
          <w:rFonts w:ascii="Times New Roman" w:hAnsi="Times New Roman" w:cs="Times New Roman"/>
          <w:spacing w:val="-4"/>
          <w:sz w:val="18"/>
          <w:szCs w:val="18"/>
        </w:rPr>
      </w:pPr>
      <w:r w:rsidRPr="00255073">
        <w:rPr>
          <w:rFonts w:ascii="Times New Roman" w:hAnsi="Times New Roman" w:cs="Times New Roman"/>
          <w:spacing w:val="-4"/>
          <w:sz w:val="18"/>
          <w:szCs w:val="18"/>
        </w:rPr>
        <w:t xml:space="preserve"> вул. Сялянская, 14,  246050, г. Гомель</w:t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  <w:t xml:space="preserve">             ул. Крестьянская, 14,  246050, г. Гомель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  <w:spacing w:val="-4"/>
          <w:sz w:val="18"/>
          <w:szCs w:val="18"/>
        </w:rPr>
      </w:pPr>
      <w:r w:rsidRPr="00255073">
        <w:rPr>
          <w:rFonts w:ascii="Times New Roman" w:hAnsi="Times New Roman" w:cs="Times New Roman"/>
          <w:spacing w:val="-4"/>
          <w:sz w:val="18"/>
          <w:szCs w:val="18"/>
        </w:rPr>
        <w:t xml:space="preserve">   тэл. (0232) 74-43-52 (74-33-29) факс 74-15-81 (74-28-45)</w:t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</w:r>
      <w:r w:rsidRPr="00255073">
        <w:rPr>
          <w:rFonts w:ascii="Times New Roman" w:hAnsi="Times New Roman" w:cs="Times New Roman"/>
          <w:spacing w:val="-4"/>
          <w:sz w:val="18"/>
          <w:szCs w:val="18"/>
        </w:rPr>
        <w:tab/>
        <w:t xml:space="preserve">            тел.(0232) 74-43-52 (74-33-29),  факс 74-15-81 (74-28-45)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  <w:spacing w:val="-6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</w:rPr>
      </w:pPr>
      <w:r w:rsidRPr="0025507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u w:val="single"/>
        </w:rPr>
        <w:t>24</w:t>
      </w:r>
      <w:r w:rsidRPr="00255073">
        <w:rPr>
          <w:rFonts w:ascii="Times New Roman" w:hAnsi="Times New Roman" w:cs="Times New Roman"/>
          <w:u w:val="single"/>
        </w:rPr>
        <w:t>.12.2013</w:t>
      </w:r>
      <w:r w:rsidRPr="00255073">
        <w:rPr>
          <w:rFonts w:ascii="Times New Roman" w:hAnsi="Times New Roman" w:cs="Times New Roman"/>
        </w:rPr>
        <w:t>___ № __</w:t>
      </w:r>
      <w:r w:rsidRPr="00255073">
        <w:rPr>
          <w:rFonts w:ascii="Times New Roman" w:hAnsi="Times New Roman" w:cs="Times New Roman"/>
          <w:u w:val="single"/>
        </w:rPr>
        <w:t>02/6</w:t>
      </w:r>
      <w:r>
        <w:rPr>
          <w:rFonts w:ascii="Times New Roman" w:hAnsi="Times New Roman" w:cs="Times New Roman"/>
          <w:u w:val="single"/>
        </w:rPr>
        <w:t>47</w:t>
      </w:r>
      <w:r w:rsidRPr="00255073">
        <w:rPr>
          <w:rFonts w:ascii="Times New Roman" w:hAnsi="Times New Roman" w:cs="Times New Roman"/>
        </w:rPr>
        <w:t>__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</w:rPr>
      </w:pPr>
      <w:r w:rsidRPr="00255073">
        <w:rPr>
          <w:rFonts w:ascii="Times New Roman" w:hAnsi="Times New Roman" w:cs="Times New Roman"/>
        </w:rPr>
        <w:t>На  № __</w:t>
      </w:r>
      <w:r>
        <w:rPr>
          <w:rFonts w:ascii="Times New Roman" w:hAnsi="Times New Roman" w:cs="Times New Roman"/>
        </w:rPr>
        <w:t>_________</w:t>
      </w:r>
      <w:r w:rsidRPr="00255073">
        <w:rPr>
          <w:rFonts w:ascii="Times New Roman" w:hAnsi="Times New Roman" w:cs="Times New Roman"/>
        </w:rPr>
        <w:t xml:space="preserve"> ад _</w:t>
      </w:r>
      <w:r>
        <w:rPr>
          <w:rFonts w:ascii="Times New Roman" w:hAnsi="Times New Roman" w:cs="Times New Roman"/>
          <w:u w:val="single"/>
        </w:rPr>
        <w:t>________</w:t>
      </w:r>
      <w:r w:rsidRPr="00255073">
        <w:rPr>
          <w:rFonts w:ascii="Times New Roman" w:hAnsi="Times New Roman" w:cs="Times New Roman"/>
        </w:rPr>
        <w:t>_</w:t>
      </w: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  <w:spacing w:val="-6"/>
        </w:rPr>
      </w:pPr>
    </w:p>
    <w:p w:rsidR="00EF09F1" w:rsidRPr="00255073" w:rsidRDefault="00EF09F1" w:rsidP="00255073">
      <w:pPr>
        <w:framePr w:w="9862" w:h="2645" w:hSpace="180" w:wrap="auto" w:vAnchor="text" w:hAnchor="page" w:x="1740" w:y="1"/>
        <w:spacing w:after="0" w:line="240" w:lineRule="auto"/>
        <w:rPr>
          <w:rFonts w:ascii="Times New Roman" w:hAnsi="Times New Roman" w:cs="Times New Roman"/>
          <w:spacing w:val="-6"/>
          <w:sz w:val="16"/>
          <w:szCs w:val="16"/>
        </w:rPr>
      </w:pPr>
    </w:p>
    <w:tbl>
      <w:tblPr>
        <w:tblStyle w:val="apple-converted-space"/>
        <w:tblW w:w="9900" w:type="dxa"/>
        <w:tblInd w:w="2" w:type="dxa"/>
        <w:tblLook w:val="01E0"/>
      </w:tblPr>
      <w:tblGrid>
        <w:gridCol w:w="4680"/>
        <w:gridCol w:w="5220"/>
      </w:tblGrid>
      <w:tr w:rsidR="00EF09F1" w:rsidTr="00D86418">
        <w:tc>
          <w:tcPr>
            <w:tcW w:w="4680" w:type="dxa"/>
          </w:tcPr>
          <w:p w:rsidR="00EF09F1" w:rsidRPr="00255073" w:rsidRDefault="00EF09F1" w:rsidP="00255073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  <w:p w:rsidR="00EF09F1" w:rsidRPr="00255073" w:rsidRDefault="00EF09F1" w:rsidP="00255073">
            <w:pPr>
              <w:spacing w:after="0" w:line="280" w:lineRule="exact"/>
              <w:rPr>
                <w:rFonts w:ascii="Times New Roman" w:hAnsi="Times New Roman" w:cs="Times New Roman"/>
              </w:rPr>
            </w:pPr>
          </w:p>
          <w:p w:rsidR="00EF09F1" w:rsidRPr="00255073" w:rsidRDefault="00EF09F1" w:rsidP="00255073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25507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напра</w:t>
            </w:r>
            <w:r w:rsidRPr="00255073">
              <w:rPr>
                <w:rFonts w:ascii="Times New Roman" w:hAnsi="Times New Roman" w:cs="Times New Roman"/>
                <w:sz w:val="30"/>
                <w:szCs w:val="30"/>
              </w:rPr>
              <w:t xml:space="preserve">влении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рекомендаций</w:t>
            </w:r>
          </w:p>
        </w:tc>
        <w:tc>
          <w:tcPr>
            <w:tcW w:w="5220" w:type="dxa"/>
          </w:tcPr>
          <w:p w:rsidR="00EF09F1" w:rsidRPr="00255073" w:rsidRDefault="00EF09F1" w:rsidP="00255073">
            <w:pPr>
              <w:spacing w:after="0" w:line="280" w:lineRule="exact"/>
              <w:rPr>
                <w:rFonts w:ascii="Times New Roman" w:hAnsi="Times New Roman" w:cs="Times New Roman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>Руководителям отделов образования, спорта и туризма райисполкомов, Гомельского горисполкома</w:t>
            </w:r>
          </w:p>
        </w:tc>
      </w:tr>
    </w:tbl>
    <w:p w:rsidR="00EF09F1" w:rsidRPr="00ED637F" w:rsidRDefault="00EF09F1" w:rsidP="00150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F1" w:rsidRPr="00ED637F" w:rsidRDefault="00EF09F1" w:rsidP="00150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9F1" w:rsidRDefault="00EF09F1" w:rsidP="0088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исполнение Представления следственного управления УСК Республики по Гомельской области, письма прокуратуры Гомельской области и в целях упорядочения системы работы групп продленного дня, создания безопасных условий пребывания учащихся в учреждениях образования и за его пределами, усиления ответственности родителей (законных представителей) за сохранность жизни и здоровья детей управление образования направляет для руководства в деятельности </w:t>
      </w:r>
      <w:r w:rsidRPr="000110C0">
        <w:rPr>
          <w:rFonts w:ascii="Times New Roman" w:hAnsi="Times New Roman" w:cs="Times New Roman"/>
          <w:sz w:val="30"/>
          <w:szCs w:val="30"/>
        </w:rPr>
        <w:t xml:space="preserve">рекомендации по организации работы групп продленного дня в учреждениях общего среднего образования </w:t>
      </w:r>
      <w:r>
        <w:rPr>
          <w:rFonts w:ascii="Times New Roman" w:hAnsi="Times New Roman" w:cs="Times New Roman"/>
          <w:sz w:val="30"/>
          <w:szCs w:val="30"/>
        </w:rPr>
        <w:t>(прилагаются).</w:t>
      </w:r>
    </w:p>
    <w:p w:rsidR="00EF09F1" w:rsidRDefault="00EF09F1" w:rsidP="0088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Поручаем отделам образования, спорта и туризма райгорисполкомов организовать изучение рекомендаций, внедрение их в работу учреждений со второго полугодия 2013/2014 учебного года, обеспечить контроль за их выполнением. Считаем необходимым также провести дополнительную разъяснительную работу с родителями учащихся, направленную на формирование ответственного отношения к сохранности жизни и здоровья детей.</w:t>
      </w:r>
    </w:p>
    <w:p w:rsidR="00EF09F1" w:rsidRDefault="00EF09F1" w:rsidP="00887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информируем, что в январе 2014 года управлением будет проведен мониторинг работы групп продленного дня в учреждениях образования области.</w:t>
      </w:r>
    </w:p>
    <w:p w:rsidR="00EF09F1" w:rsidRDefault="00EF09F1" w:rsidP="000110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3 л. в 1 экз.</w:t>
      </w:r>
    </w:p>
    <w:p w:rsidR="00EF09F1" w:rsidRDefault="00EF09F1" w:rsidP="000110C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D9404B">
      <w:pPr>
        <w:tabs>
          <w:tab w:val="left" w:pos="-32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управления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С.И.Порошин</w:t>
      </w: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F09F1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09F1" w:rsidRPr="000110C0" w:rsidRDefault="00EF09F1" w:rsidP="000110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0C0">
        <w:rPr>
          <w:rFonts w:ascii="Times New Roman" w:hAnsi="Times New Roman" w:cs="Times New Roman"/>
          <w:sz w:val="18"/>
          <w:szCs w:val="18"/>
        </w:rPr>
        <w:t>Сапрыко 74 28 41</w:t>
      </w:r>
    </w:p>
    <w:p w:rsidR="00EF09F1" w:rsidRPr="00C86DF8" w:rsidRDefault="00EF09F1" w:rsidP="00C86DF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10C0">
        <w:rPr>
          <w:rFonts w:ascii="Times New Roman" w:hAnsi="Times New Roman" w:cs="Times New Roman"/>
          <w:sz w:val="18"/>
          <w:szCs w:val="18"/>
        </w:rPr>
        <w:t>Ляшук 74 28 40</w:t>
      </w:r>
    </w:p>
    <w:p w:rsidR="00EF09F1" w:rsidRDefault="00EF09F1">
      <w:r>
        <w:br w:type="page"/>
      </w:r>
    </w:p>
    <w:tbl>
      <w:tblPr>
        <w:tblW w:w="9890" w:type="dxa"/>
        <w:tblInd w:w="-106" w:type="dxa"/>
        <w:tblLook w:val="00A0"/>
      </w:tblPr>
      <w:tblGrid>
        <w:gridCol w:w="5495"/>
        <w:gridCol w:w="4395"/>
      </w:tblGrid>
      <w:tr w:rsidR="00EF09F1" w:rsidRPr="003D552E">
        <w:tc>
          <w:tcPr>
            <w:tcW w:w="5495" w:type="dxa"/>
          </w:tcPr>
          <w:p w:rsidR="00EF09F1" w:rsidRPr="003D552E" w:rsidRDefault="00EF09F1" w:rsidP="003D5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395" w:type="dxa"/>
          </w:tcPr>
          <w:p w:rsidR="00EF09F1" w:rsidRPr="003D552E" w:rsidRDefault="00EF09F1" w:rsidP="003D552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EF09F1" w:rsidRPr="003D552E" w:rsidRDefault="00EF09F1" w:rsidP="003D552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  <w:p w:rsidR="00EF09F1" w:rsidRPr="003D552E" w:rsidRDefault="00EF09F1" w:rsidP="003D552E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>управления образования Гомельского облисполкома</w:t>
            </w:r>
          </w:p>
          <w:p w:rsidR="00EF09F1" w:rsidRPr="003D552E" w:rsidRDefault="00EF09F1" w:rsidP="003D55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>С.И.Порошин</w:t>
            </w:r>
          </w:p>
          <w:p w:rsidR="00EF09F1" w:rsidRPr="003D552E" w:rsidRDefault="00EF09F1" w:rsidP="003D55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24.</w:t>
            </w:r>
            <w:r w:rsidRPr="003D552E">
              <w:rPr>
                <w:rFonts w:ascii="Times New Roman" w:hAnsi="Times New Roman" w:cs="Times New Roman"/>
                <w:sz w:val="30"/>
                <w:szCs w:val="30"/>
              </w:rPr>
              <w:t>12.2013</w:t>
            </w:r>
          </w:p>
        </w:tc>
      </w:tr>
    </w:tbl>
    <w:p w:rsidR="00EF09F1" w:rsidRDefault="00EF09F1" w:rsidP="0033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F09F1" w:rsidRDefault="00EF09F1" w:rsidP="0033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358D5">
        <w:rPr>
          <w:rFonts w:ascii="Times New Roman" w:hAnsi="Times New Roman" w:cs="Times New Roman"/>
          <w:b/>
          <w:bCs/>
          <w:sz w:val="30"/>
          <w:szCs w:val="30"/>
        </w:rPr>
        <w:t>Рекомендации по организации работы групп продленного дня в учреждениях общего среднего образования</w:t>
      </w:r>
    </w:p>
    <w:p w:rsidR="00EF09F1" w:rsidRDefault="00EF09F1" w:rsidP="00335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F09F1" w:rsidRPr="00723203" w:rsidRDefault="00EF09F1" w:rsidP="00723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Пунктом </w:t>
      </w:r>
      <w:r w:rsidRPr="00723203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18 статьи 158</w:t>
      </w:r>
      <w:r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23203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>К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>одекса</w:t>
      </w:r>
      <w:r w:rsidRPr="00723203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об образовании Республики Беларусь</w:t>
      </w:r>
      <w:r w:rsidRPr="0072320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регламентировано</w:t>
      </w:r>
      <w:r w:rsidRPr="00723203">
        <w:rPr>
          <w:rFonts w:ascii="Times New Roman" w:hAnsi="Times New Roman" w:cs="Times New Roman"/>
          <w:color w:val="000000"/>
          <w:sz w:val="30"/>
          <w:szCs w:val="30"/>
        </w:rPr>
        <w:t>, что в учреждениях образования, реализующих образовательные программы общего среднего образования, для оказания помощи семье в обучении и воспитании учащихся, создания условий для развития творческих способностей учащихся могут открываться группы продленного дня для учащихся I–IX классов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F09F1" w:rsidRDefault="00EF09F1" w:rsidP="00335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8D5">
        <w:rPr>
          <w:rFonts w:ascii="Times New Roman" w:hAnsi="Times New Roman" w:cs="Times New Roman"/>
          <w:color w:val="000000"/>
          <w:sz w:val="30"/>
          <w:szCs w:val="30"/>
        </w:rPr>
        <w:t xml:space="preserve">Порядок деятельности групп продленного дня учреждений общего среднего образования (далее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3358D5">
        <w:rPr>
          <w:rFonts w:ascii="Times New Roman" w:hAnsi="Times New Roman" w:cs="Times New Roman"/>
          <w:color w:val="000000"/>
          <w:sz w:val="30"/>
          <w:szCs w:val="30"/>
        </w:rPr>
        <w:t xml:space="preserve"> ГПД) определяет </w:t>
      </w:r>
      <w:r w:rsidRPr="003358D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Положение о группах продленного дня учреждений образования, реализующих образовательные программы общего среднего образования, </w:t>
      </w:r>
      <w:r w:rsidRPr="003358D5">
        <w:rPr>
          <w:rFonts w:ascii="Times New Roman" w:hAnsi="Times New Roman" w:cs="Times New Roman"/>
          <w:color w:val="000000"/>
          <w:sz w:val="30"/>
          <w:szCs w:val="30"/>
        </w:rPr>
        <w:t>утвержденное п</w:t>
      </w:r>
      <w:r w:rsidRPr="003358D5">
        <w:rPr>
          <w:rFonts w:ascii="Times New Roman" w:hAnsi="Times New Roman" w:cs="Times New Roman"/>
          <w:sz w:val="30"/>
          <w:szCs w:val="30"/>
        </w:rPr>
        <w:t xml:space="preserve">остановлением Министерства образования Республики Беларусь от </w:t>
      </w:r>
      <w:r>
        <w:rPr>
          <w:rFonts w:ascii="Times New Roman" w:hAnsi="Times New Roman" w:cs="Times New Roman"/>
          <w:sz w:val="30"/>
          <w:szCs w:val="30"/>
        </w:rPr>
        <w:t>28.07.2011 №</w:t>
      </w:r>
      <w:r w:rsidRPr="003358D5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Решение об открытии ГПД принимается учредителем учреждения образования при наличии необходимого количества заявлений законных представителей учащихся; необходимой материально-технической базы; возможности для организации питания в зависимости от длительности пребывания учащихся в </w:t>
      </w:r>
      <w:r>
        <w:rPr>
          <w:rFonts w:ascii="Times New Roman" w:hAnsi="Times New Roman" w:cs="Times New Roman"/>
          <w:color w:val="000000"/>
          <w:sz w:val="30"/>
          <w:szCs w:val="30"/>
        </w:rPr>
        <w:t>ГПД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Зачисление учащихся в группы и их отчисление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>существляются приказом руководителя учреждения образования на основании заявлений законных представителей учащихся.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ГПД могут формироваться из учащихся: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одного класса;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I ступени общего среднего образования;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II ступени общего среднего образования;</w:t>
      </w:r>
    </w:p>
    <w:p w:rsidR="00EF09F1" w:rsidRPr="001C1C80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I и II ступеней общего среднего образования.</w:t>
      </w:r>
    </w:p>
    <w:p w:rsidR="00EF09F1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Наполняемость ГПД должна соответствовать наполняемости классов, определенной требованиями нормативных документов, действующих в системе образования Республики Беларусь.</w:t>
      </w:r>
      <w:r w:rsidRPr="002F66D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EF09F1" w:rsidRPr="001C1C80" w:rsidRDefault="00EF09F1" w:rsidP="001C1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F66DC">
        <w:rPr>
          <w:rFonts w:ascii="Times New Roman" w:hAnsi="Times New Roman" w:cs="Times New Roman"/>
          <w:color w:val="000000"/>
          <w:sz w:val="30"/>
          <w:szCs w:val="30"/>
        </w:rPr>
        <w:t>ГПД функциониру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2F66DC">
        <w:rPr>
          <w:rFonts w:ascii="Times New Roman" w:hAnsi="Times New Roman" w:cs="Times New Roman"/>
          <w:color w:val="000000"/>
          <w:sz w:val="30"/>
          <w:szCs w:val="30"/>
        </w:rPr>
        <w:t>т в соответствии с режимом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работы</w:t>
      </w:r>
      <w:r w:rsidRPr="002F66DC">
        <w:rPr>
          <w:rFonts w:ascii="Times New Roman" w:hAnsi="Times New Roman" w:cs="Times New Roman"/>
          <w:color w:val="000000"/>
          <w:sz w:val="30"/>
          <w:szCs w:val="30"/>
        </w:rPr>
        <w:t xml:space="preserve">, который составляется в соответствии с </w:t>
      </w:r>
      <w:r w:rsidRPr="0045293D">
        <w:rPr>
          <w:rFonts w:ascii="Times New Roman" w:hAnsi="Times New Roman" w:cs="Times New Roman"/>
          <w:b/>
          <w:bCs/>
          <w:sz w:val="30"/>
          <w:szCs w:val="30"/>
        </w:rPr>
        <w:t>Санитарными нормами и правилами «Требования для учреждений общего среднего образования»,</w:t>
      </w:r>
      <w:r w:rsidRPr="002F66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утвержденными п</w:t>
      </w:r>
      <w:r w:rsidRPr="002F66DC">
        <w:rPr>
          <w:rFonts w:ascii="Times New Roman" w:hAnsi="Times New Roman" w:cs="Times New Roman"/>
          <w:sz w:val="30"/>
          <w:szCs w:val="30"/>
        </w:rPr>
        <w:t>остановление</w:t>
      </w:r>
      <w:r>
        <w:rPr>
          <w:rFonts w:ascii="Times New Roman" w:hAnsi="Times New Roman" w:cs="Times New Roman"/>
          <w:sz w:val="30"/>
          <w:szCs w:val="30"/>
        </w:rPr>
        <w:t xml:space="preserve">м </w:t>
      </w:r>
      <w:r w:rsidRPr="002F66DC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6DC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2F66DC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>.12.</w:t>
      </w:r>
      <w:r w:rsidRPr="002F66DC">
        <w:rPr>
          <w:rFonts w:ascii="Times New Roman" w:hAnsi="Times New Roman" w:cs="Times New Roman"/>
          <w:sz w:val="30"/>
          <w:szCs w:val="30"/>
        </w:rPr>
        <w:t xml:space="preserve">2012 №206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2F66DC">
        <w:rPr>
          <w:rFonts w:ascii="Times New Roman" w:hAnsi="Times New Roman" w:cs="Times New Roman"/>
          <w:sz w:val="30"/>
          <w:szCs w:val="30"/>
        </w:rPr>
        <w:t>п.</w:t>
      </w:r>
      <w:r>
        <w:rPr>
          <w:rFonts w:ascii="Times New Roman" w:hAnsi="Times New Roman" w:cs="Times New Roman"/>
          <w:sz w:val="30"/>
          <w:szCs w:val="30"/>
        </w:rPr>
        <w:t>п. 124, </w:t>
      </w:r>
      <w:r w:rsidRPr="002F66DC">
        <w:rPr>
          <w:rFonts w:ascii="Times New Roman" w:hAnsi="Times New Roman" w:cs="Times New Roman"/>
          <w:sz w:val="30"/>
          <w:szCs w:val="30"/>
        </w:rPr>
        <w:t>131,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F66DC">
        <w:rPr>
          <w:rFonts w:ascii="Times New Roman" w:hAnsi="Times New Roman" w:cs="Times New Roman"/>
          <w:sz w:val="30"/>
          <w:szCs w:val="30"/>
        </w:rPr>
        <w:t>175</w:t>
      </w:r>
      <w:r>
        <w:rPr>
          <w:rFonts w:ascii="Times New Roman" w:hAnsi="Times New Roman" w:cs="Times New Roman"/>
          <w:sz w:val="30"/>
          <w:szCs w:val="30"/>
        </w:rPr>
        <w:t>),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 рассматривается педагогическим советом учреждения образования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(протокол заседания педагогического совета)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>, обсуждается с родительским комитетом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(протокол заседания родительского комитета)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 и утверждается руководителем учреждения образования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(приказ директора или форма «УТВЕРЖДАЮ»)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F09F1" w:rsidRPr="001C1C80" w:rsidRDefault="00EF09F1" w:rsidP="001C1C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Продолжительность работы </w:t>
      </w:r>
      <w:r>
        <w:rPr>
          <w:rFonts w:ascii="Times New Roman" w:hAnsi="Times New Roman" w:cs="Times New Roman"/>
          <w:color w:val="000000"/>
          <w:sz w:val="30"/>
          <w:szCs w:val="30"/>
        </w:rPr>
        <w:t>ГПД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 составляет не более 6 часов в день.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 заявкам родителей необходимо предусмотреть работу ГПД после 18.00 на платной основе.</w:t>
      </w:r>
    </w:p>
    <w:p w:rsidR="00EF09F1" w:rsidRPr="002F66DC" w:rsidRDefault="00EF09F1" w:rsidP="002F6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C1C80">
        <w:rPr>
          <w:rFonts w:ascii="Times New Roman" w:hAnsi="Times New Roman" w:cs="Times New Roman"/>
          <w:sz w:val="30"/>
          <w:szCs w:val="30"/>
        </w:rPr>
        <w:t xml:space="preserve">Режим </w:t>
      </w:r>
      <w:r>
        <w:rPr>
          <w:rFonts w:ascii="Times New Roman" w:hAnsi="Times New Roman" w:cs="Times New Roman"/>
          <w:sz w:val="30"/>
          <w:szCs w:val="30"/>
        </w:rPr>
        <w:t>работы ГПД составляется</w:t>
      </w:r>
      <w:r w:rsidRPr="001C1C80">
        <w:rPr>
          <w:rFonts w:ascii="Times New Roman" w:hAnsi="Times New Roman" w:cs="Times New Roman"/>
          <w:sz w:val="30"/>
          <w:szCs w:val="30"/>
        </w:rPr>
        <w:t xml:space="preserve"> с учетом особенностей </w:t>
      </w:r>
      <w:r>
        <w:rPr>
          <w:rFonts w:ascii="Times New Roman" w:hAnsi="Times New Roman" w:cs="Times New Roman"/>
          <w:sz w:val="30"/>
          <w:szCs w:val="30"/>
        </w:rPr>
        <w:t>функционирования учреждения. В</w:t>
      </w:r>
      <w:r w:rsidRPr="00B45DFE">
        <w:rPr>
          <w:rFonts w:ascii="Times New Roman" w:hAnsi="Times New Roman" w:cs="Times New Roman"/>
          <w:sz w:val="30"/>
          <w:szCs w:val="30"/>
        </w:rPr>
        <w:t xml:space="preserve"> соответствии с санитарными нормами и правилами в режиме дня учащихся, посещающих ГПД, </w:t>
      </w:r>
      <w:r>
        <w:rPr>
          <w:rFonts w:ascii="Times New Roman" w:hAnsi="Times New Roman" w:cs="Times New Roman"/>
          <w:sz w:val="30"/>
          <w:szCs w:val="30"/>
        </w:rPr>
        <w:t xml:space="preserve">в обязательном порядке </w:t>
      </w:r>
      <w:r w:rsidRPr="00B45DFE">
        <w:rPr>
          <w:rFonts w:ascii="Times New Roman" w:hAnsi="Times New Roman" w:cs="Times New Roman"/>
          <w:sz w:val="30"/>
          <w:szCs w:val="30"/>
        </w:rPr>
        <w:t xml:space="preserve">должно предусматриваться </w:t>
      </w:r>
      <w:r w:rsidRPr="002F66DC">
        <w:rPr>
          <w:rFonts w:ascii="Times New Roman" w:hAnsi="Times New Roman" w:cs="Times New Roman"/>
          <w:sz w:val="30"/>
          <w:szCs w:val="30"/>
        </w:rPr>
        <w:t>следующее:</w:t>
      </w:r>
    </w:p>
    <w:p w:rsidR="00EF09F1" w:rsidRPr="002F66DC" w:rsidRDefault="00EF09F1" w:rsidP="002F66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66DC">
        <w:rPr>
          <w:rFonts w:ascii="Times New Roman" w:hAnsi="Times New Roman" w:cs="Times New Roman"/>
          <w:sz w:val="30"/>
          <w:szCs w:val="30"/>
        </w:rPr>
        <w:t>-дневной сон (в специально выделенном помещении спальни-игровой) для учащихся I классов;</w:t>
      </w:r>
    </w:p>
    <w:p w:rsidR="00EF09F1" w:rsidRPr="002F66DC" w:rsidRDefault="00EF09F1" w:rsidP="002F66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66DC">
        <w:rPr>
          <w:rFonts w:ascii="Times New Roman" w:hAnsi="Times New Roman" w:cs="Times New Roman"/>
          <w:sz w:val="30"/>
          <w:szCs w:val="30"/>
        </w:rPr>
        <w:t xml:space="preserve">-двухразовое питание – при пребывании в учреждении образования до 8 </w:t>
      </w:r>
      <w:r>
        <w:rPr>
          <w:rFonts w:ascii="Times New Roman" w:hAnsi="Times New Roman" w:cs="Times New Roman"/>
          <w:sz w:val="30"/>
          <w:szCs w:val="30"/>
        </w:rPr>
        <w:t>часов (</w:t>
      </w:r>
      <w:r w:rsidRPr="002F66DC">
        <w:rPr>
          <w:rFonts w:ascii="Times New Roman" w:hAnsi="Times New Roman" w:cs="Times New Roman"/>
          <w:sz w:val="30"/>
          <w:szCs w:val="30"/>
        </w:rPr>
        <w:t>до 15.00-15.30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F66DC">
        <w:rPr>
          <w:rFonts w:ascii="Times New Roman" w:hAnsi="Times New Roman" w:cs="Times New Roman"/>
          <w:sz w:val="30"/>
          <w:szCs w:val="30"/>
        </w:rPr>
        <w:t xml:space="preserve">, трехразовое – при пребывании более 8 часов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2F66DC">
        <w:rPr>
          <w:rFonts w:ascii="Times New Roman" w:hAnsi="Times New Roman" w:cs="Times New Roman"/>
          <w:sz w:val="30"/>
          <w:szCs w:val="30"/>
        </w:rPr>
        <w:t>более чем до 15.30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F66DC">
        <w:rPr>
          <w:rFonts w:ascii="Times New Roman" w:hAnsi="Times New Roman" w:cs="Times New Roman"/>
          <w:sz w:val="30"/>
          <w:szCs w:val="30"/>
        </w:rPr>
        <w:t>;</w:t>
      </w:r>
    </w:p>
    <w:p w:rsidR="00EF09F1" w:rsidRPr="002F66DC" w:rsidRDefault="00EF09F1" w:rsidP="002F66DC">
      <w:pPr>
        <w:tabs>
          <w:tab w:val="left" w:pos="8640"/>
          <w:tab w:val="left" w:pos="900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66DC">
        <w:rPr>
          <w:rFonts w:ascii="Times New Roman" w:hAnsi="Times New Roman" w:cs="Times New Roman"/>
          <w:sz w:val="30"/>
          <w:szCs w:val="30"/>
        </w:rPr>
        <w:t>-получ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2F66DC">
        <w:rPr>
          <w:rFonts w:ascii="Times New Roman" w:hAnsi="Times New Roman" w:cs="Times New Roman"/>
          <w:sz w:val="30"/>
          <w:szCs w:val="30"/>
        </w:rPr>
        <w:t xml:space="preserve"> пищ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2F66DC">
        <w:rPr>
          <w:rFonts w:ascii="Times New Roman" w:hAnsi="Times New Roman" w:cs="Times New Roman"/>
          <w:sz w:val="30"/>
          <w:szCs w:val="30"/>
        </w:rPr>
        <w:t>каждые 3,5 - 4 часа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F09F1" w:rsidRPr="002F66DC" w:rsidRDefault="00EF09F1" w:rsidP="002F66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F66DC">
        <w:rPr>
          <w:rFonts w:ascii="Times New Roman" w:hAnsi="Times New Roman" w:cs="Times New Roman"/>
          <w:sz w:val="30"/>
          <w:szCs w:val="30"/>
        </w:rPr>
        <w:t>-пребывание на открытом воздухе не менее 1,5 часов.</w:t>
      </w:r>
    </w:p>
    <w:p w:rsidR="00EF09F1" w:rsidRPr="00D60F41" w:rsidRDefault="00EF09F1" w:rsidP="00452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60F41">
        <w:rPr>
          <w:rFonts w:ascii="Times New Roman" w:hAnsi="Times New Roman" w:cs="Times New Roman"/>
          <w:sz w:val="30"/>
          <w:szCs w:val="30"/>
        </w:rPr>
        <w:t xml:space="preserve">ыполнение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D60F41">
        <w:rPr>
          <w:rFonts w:ascii="Times New Roman" w:hAnsi="Times New Roman" w:cs="Times New Roman"/>
          <w:sz w:val="30"/>
          <w:szCs w:val="30"/>
        </w:rPr>
        <w:t>омашне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60F41">
        <w:rPr>
          <w:rFonts w:ascii="Times New Roman" w:hAnsi="Times New Roman" w:cs="Times New Roman"/>
          <w:sz w:val="30"/>
          <w:szCs w:val="30"/>
        </w:rPr>
        <w:t xml:space="preserve"> задания </w:t>
      </w:r>
      <w:r>
        <w:rPr>
          <w:rFonts w:ascii="Times New Roman" w:hAnsi="Times New Roman" w:cs="Times New Roman"/>
          <w:sz w:val="30"/>
          <w:szCs w:val="30"/>
        </w:rPr>
        <w:t xml:space="preserve">(с учетом работы дома) </w:t>
      </w:r>
      <w:r w:rsidRPr="00D60F41">
        <w:rPr>
          <w:rFonts w:ascii="Times New Roman" w:hAnsi="Times New Roman" w:cs="Times New Roman"/>
          <w:sz w:val="30"/>
          <w:szCs w:val="30"/>
        </w:rPr>
        <w:t xml:space="preserve">во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D60F41">
        <w:rPr>
          <w:rFonts w:ascii="Times New Roman" w:hAnsi="Times New Roman" w:cs="Times New Roman"/>
          <w:sz w:val="30"/>
          <w:szCs w:val="30"/>
        </w:rPr>
        <w:t xml:space="preserve"> классе </w:t>
      </w:r>
      <w:r>
        <w:rPr>
          <w:rFonts w:ascii="Times New Roman" w:hAnsi="Times New Roman" w:cs="Times New Roman"/>
          <w:sz w:val="30"/>
          <w:szCs w:val="30"/>
        </w:rPr>
        <w:t>должно занимать</w:t>
      </w:r>
      <w:r w:rsidRPr="00D60F41">
        <w:rPr>
          <w:rFonts w:ascii="Times New Roman" w:hAnsi="Times New Roman" w:cs="Times New Roman"/>
          <w:sz w:val="30"/>
          <w:szCs w:val="30"/>
        </w:rPr>
        <w:t xml:space="preserve"> до 1,2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0F41">
        <w:rPr>
          <w:rFonts w:ascii="Times New Roman" w:hAnsi="Times New Roman" w:cs="Times New Roman"/>
          <w:sz w:val="30"/>
          <w:szCs w:val="30"/>
        </w:rPr>
        <w:t xml:space="preserve">часов,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D60F41">
        <w:rPr>
          <w:rFonts w:ascii="Times New Roman" w:hAnsi="Times New Roman" w:cs="Times New Roman"/>
          <w:sz w:val="30"/>
          <w:szCs w:val="30"/>
        </w:rPr>
        <w:t xml:space="preserve"> классах –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D60F41">
        <w:rPr>
          <w:rFonts w:ascii="Times New Roman" w:hAnsi="Times New Roman" w:cs="Times New Roman"/>
          <w:sz w:val="30"/>
          <w:szCs w:val="30"/>
        </w:rPr>
        <w:t xml:space="preserve">1,5 часов,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D60F41">
        <w:rPr>
          <w:rFonts w:ascii="Times New Roman" w:hAnsi="Times New Roman" w:cs="Times New Roman"/>
          <w:sz w:val="30"/>
          <w:szCs w:val="30"/>
        </w:rPr>
        <w:t xml:space="preserve"> классах –</w:t>
      </w:r>
      <w:r>
        <w:rPr>
          <w:rFonts w:ascii="Times New Roman" w:hAnsi="Times New Roman" w:cs="Times New Roman"/>
          <w:sz w:val="30"/>
          <w:szCs w:val="30"/>
        </w:rPr>
        <w:t xml:space="preserve"> до</w:t>
      </w:r>
      <w:r w:rsidRPr="00D60F41">
        <w:rPr>
          <w:rFonts w:ascii="Times New Roman" w:hAnsi="Times New Roman" w:cs="Times New Roman"/>
          <w:sz w:val="30"/>
          <w:szCs w:val="30"/>
        </w:rPr>
        <w:t xml:space="preserve"> 2 часов,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D60F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0F41">
        <w:rPr>
          <w:rFonts w:ascii="Times New Roman" w:hAnsi="Times New Roman" w:cs="Times New Roman"/>
          <w:sz w:val="30"/>
          <w:szCs w:val="30"/>
        </w:rPr>
        <w:t xml:space="preserve">классах –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D60F41">
        <w:rPr>
          <w:rFonts w:ascii="Times New Roman" w:hAnsi="Times New Roman" w:cs="Times New Roman"/>
          <w:sz w:val="30"/>
          <w:szCs w:val="30"/>
        </w:rPr>
        <w:t xml:space="preserve">2,5 часов,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D60F41">
        <w:rPr>
          <w:rFonts w:ascii="Times New Roman" w:hAnsi="Times New Roman" w:cs="Times New Roman"/>
          <w:sz w:val="30"/>
          <w:szCs w:val="30"/>
        </w:rPr>
        <w:t xml:space="preserve"> класс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0F41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D60F41">
        <w:rPr>
          <w:rFonts w:ascii="Times New Roman" w:hAnsi="Times New Roman" w:cs="Times New Roman"/>
          <w:sz w:val="30"/>
          <w:szCs w:val="30"/>
        </w:rPr>
        <w:t>3 часов.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0F41">
        <w:rPr>
          <w:rFonts w:ascii="Times New Roman" w:hAnsi="Times New Roman" w:cs="Times New Roman"/>
          <w:sz w:val="30"/>
          <w:szCs w:val="30"/>
        </w:rPr>
        <w:t xml:space="preserve">Домашние задания учащимся </w:t>
      </w:r>
      <w:r w:rsidRPr="00D60F4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D60F41">
        <w:rPr>
          <w:rFonts w:ascii="Times New Roman" w:hAnsi="Times New Roman" w:cs="Times New Roman"/>
          <w:sz w:val="30"/>
          <w:szCs w:val="30"/>
        </w:rPr>
        <w:t xml:space="preserve"> класса не должны задаваться в течение всего учебного года.</w:t>
      </w:r>
    </w:p>
    <w:p w:rsidR="00EF09F1" w:rsidRDefault="00EF09F1" w:rsidP="005B49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>Организацию деятельности ГПД осуществляет педагогический работник - воспитатель. Общее руководство осуществляет руководитель учреждения образования.</w:t>
      </w:r>
    </w:p>
    <w:p w:rsidR="00EF09F1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Учащиеся во время пребывания в ГПД могут посещать занятия в объединениях по интересам как в учреждении образования, где открыта группа, так и в учреждениях дополнительного образования детей и молодежи. Если занятия проводятся за пределами учреждения образования, ребенок может проследовать туда только в сопровождении взрослого. Ответственность за сохранность жизни и здоровья учащихся во время проведения занятий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объединениях по интересам </w:t>
      </w:r>
      <w:r w:rsidRPr="001C1C80">
        <w:rPr>
          <w:rFonts w:ascii="Times New Roman" w:hAnsi="Times New Roman" w:cs="Times New Roman"/>
          <w:color w:val="000000"/>
          <w:sz w:val="30"/>
          <w:szCs w:val="30"/>
        </w:rPr>
        <w:t xml:space="preserve">возлагается на педагогов дополнительного образования, что оформляется приказом руководителя учреждения. </w:t>
      </w:r>
    </w:p>
    <w:p w:rsidR="00EF09F1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Уход ребенка из ГПД без сопровождения родителей возможен только на основании заявления законного представителя ребенка, в котором конкретно указываются: причина, день и время ухода, кому доверяют забрать ребенка (примерная форма заявления прилагается). При этом родителям следует разъяснить о мере их ответственности за обеспечение безопасности для жизни и здоровья детей. Телефонные звонки родителей, устные договоренности с родственниками детей и т.д. не являются основанием для самостоятельного ухода ребенка из ГПД.</w:t>
      </w:r>
    </w:p>
    <w:p w:rsidR="00EF09F1" w:rsidRDefault="00EF09F1" w:rsidP="007232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Заявление должно быть зарегистрировано в учреждении в установленном порядке и рассмотрено директором учреждения (лицом, исполняющим его обязанности). После вынесения руководителем резолюции заявление передается воспитателю ГПД для исполнения. </w:t>
      </w:r>
    </w:p>
    <w:p w:rsidR="00EF09F1" w:rsidRPr="00563F6E" w:rsidRDefault="00EF09F1" w:rsidP="00563F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Посещение учащимися ГПД фиксируется в журнале установленного образца. Помимо отметки об отсутствии ребенка в журнале (отдельном списке учащихся) должна ежедневно делаться запись о времени ухода учащегося без сопровождения родителей. Кроме того, необходимо указать, кто забрал ребенка, или самостоятельный уход ребенка (в соответствии с заявлением родителей). Все записи в журнале (списке) должны оформляться своевременно, заверяться подписью воспитателя ГПД, на которого возложена ответственность за жизнь и здоровье учащихся, зачисленных в ГПД.</w:t>
      </w:r>
    </w:p>
    <w:sectPr w:rsidR="00EF09F1" w:rsidRPr="00563F6E" w:rsidSect="00D9404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8D5"/>
    <w:rsid w:val="000110C0"/>
    <w:rsid w:val="000723EF"/>
    <w:rsid w:val="00086FE6"/>
    <w:rsid w:val="001505BB"/>
    <w:rsid w:val="001C1C80"/>
    <w:rsid w:val="00255073"/>
    <w:rsid w:val="002F66DC"/>
    <w:rsid w:val="00331C81"/>
    <w:rsid w:val="003358D5"/>
    <w:rsid w:val="003B5E40"/>
    <w:rsid w:val="003D552E"/>
    <w:rsid w:val="003E290B"/>
    <w:rsid w:val="0045293D"/>
    <w:rsid w:val="00531DF8"/>
    <w:rsid w:val="00563F6E"/>
    <w:rsid w:val="005B4907"/>
    <w:rsid w:val="00640148"/>
    <w:rsid w:val="006E59AD"/>
    <w:rsid w:val="00723203"/>
    <w:rsid w:val="007259E0"/>
    <w:rsid w:val="00741C83"/>
    <w:rsid w:val="007647CC"/>
    <w:rsid w:val="00766E5A"/>
    <w:rsid w:val="00770E31"/>
    <w:rsid w:val="0077724E"/>
    <w:rsid w:val="007F4ED6"/>
    <w:rsid w:val="00887AA2"/>
    <w:rsid w:val="00960636"/>
    <w:rsid w:val="00975670"/>
    <w:rsid w:val="009B17A2"/>
    <w:rsid w:val="00A204C4"/>
    <w:rsid w:val="00A867C6"/>
    <w:rsid w:val="00AB1055"/>
    <w:rsid w:val="00B45DFE"/>
    <w:rsid w:val="00C86DF8"/>
    <w:rsid w:val="00D60F41"/>
    <w:rsid w:val="00D86418"/>
    <w:rsid w:val="00D9404B"/>
    <w:rsid w:val="00DD6D06"/>
    <w:rsid w:val="00ED637F"/>
    <w:rsid w:val="00EF09F1"/>
    <w:rsid w:val="00F23AFF"/>
    <w:rsid w:val="00F43B8C"/>
    <w:rsid w:val="00FA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31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5507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link w:val="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5507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3358D5"/>
  </w:style>
  <w:style w:type="paragraph" w:customStyle="1" w:styleId="311">
    <w:name w:val="Основной текст с отступом 311"/>
    <w:basedOn w:val="Normal"/>
    <w:uiPriority w:val="99"/>
    <w:rsid w:val="00640148"/>
    <w:pPr>
      <w:widowControl w:val="0"/>
      <w:suppressAutoHyphens/>
      <w:spacing w:after="0" w:line="360" w:lineRule="auto"/>
      <w:ind w:firstLine="567"/>
      <w:textAlignment w:val="baseline"/>
    </w:pPr>
    <w:rPr>
      <w:kern w:val="1"/>
      <w:sz w:val="24"/>
      <w:szCs w:val="24"/>
    </w:rPr>
  </w:style>
  <w:style w:type="table" w:styleId="TableGrid">
    <w:name w:val="Table Grid"/>
    <w:basedOn w:val="TableNormal"/>
    <w:uiPriority w:val="99"/>
    <w:rsid w:val="0045293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94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40"/>
    <w:rPr>
      <w:rFonts w:ascii="Times New Roman" w:hAnsi="Times New Roman" w:cs="Times New Roman"/>
      <w:sz w:val="2"/>
      <w:szCs w:val="2"/>
    </w:rPr>
  </w:style>
  <w:style w:type="paragraph" w:customStyle="1" w:styleId="CharCharCharCharCharChar">
    <w:name w:val="Char Char Знак Знак Char Char Знак Знак Char Char Знак Знак Знак"/>
    <w:basedOn w:val="Normal"/>
    <w:link w:val="DefaultParagraphFont"/>
    <w:uiPriority w:val="99"/>
    <w:rsid w:val="002550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4</Pages>
  <Words>1066</Words>
  <Characters>6079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14</cp:revision>
  <cp:lastPrinted>2013-12-26T11:57:00Z</cp:lastPrinted>
  <dcterms:created xsi:type="dcterms:W3CDTF">2013-12-24T09:15:00Z</dcterms:created>
  <dcterms:modified xsi:type="dcterms:W3CDTF">2013-12-27T14:40:00Z</dcterms:modified>
</cp:coreProperties>
</file>