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A1" w:rsidRDefault="003300A1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3300A1" w:rsidRDefault="003300A1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116</w:t>
      </w:r>
    </w:p>
    <w:p w:rsidR="003300A1" w:rsidRDefault="003300A1">
      <w:pPr>
        <w:pStyle w:val="1"/>
      </w:pPr>
      <w:r>
        <w:t xml:space="preserve">Об утверждении </w:t>
      </w:r>
      <w:bookmarkStart w:id="0" w:name="_GoBack"/>
      <w:r>
        <w:t>Положения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</w:t>
      </w:r>
      <w:bookmarkEnd w:id="0"/>
      <w:r>
        <w:t xml:space="preserve"> и признании утратившими силу некоторых постановлений Министерства образования Республики Беларусь</w:t>
      </w:r>
    </w:p>
    <w:p w:rsidR="003300A1" w:rsidRDefault="003300A1">
      <w:pPr>
        <w:pStyle w:val="preamble"/>
      </w:pPr>
      <w:r>
        <w:t>На основании пункта 2 статьи 96 Кодекса Республики Беларусь об образовании и подпункта 4.6 пункта 4 Положения о Министерстве образования Республики Беларусь, утвержденного постановлением Совета Министров Республики Беларусь от 29 октября 2001 г. № 1554, Министерство образования Республики Беларусь ПОСТАНОВЛЯЕТ:</w:t>
      </w:r>
    </w:p>
    <w:p w:rsidR="003300A1" w:rsidRDefault="003300A1">
      <w:pPr>
        <w:pStyle w:val="point"/>
      </w:pPr>
      <w:r>
        <w:t>1. Утвердить прилагаемое Положение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деятельность).</w:t>
      </w:r>
    </w:p>
    <w:p w:rsidR="003300A1" w:rsidRDefault="003300A1">
      <w:pPr>
        <w:pStyle w:val="point"/>
      </w:pPr>
      <w:r>
        <w:t>2. Признать утратившими силу:</w:t>
      </w:r>
    </w:p>
    <w:p w:rsidR="003300A1" w:rsidRDefault="003300A1">
      <w:pPr>
        <w:pStyle w:val="newncpi"/>
      </w:pPr>
      <w:r>
        <w:t>постановление Министерства образования Республики Беларусь от 27 апреля 2006 г. № 42 «Об утверждении Положения о социально-педагогической и психологической службе учреждения образования» (Национальный реестр правовых актов Республики Беларусь, 2006 г., № 76, 8/14406);</w:t>
      </w:r>
    </w:p>
    <w:p w:rsidR="003300A1" w:rsidRDefault="003300A1">
      <w:pPr>
        <w:pStyle w:val="newncpi"/>
      </w:pPr>
      <w:r>
        <w:t>постановление Министерства образования Республики Беларусь от 7 октября 2008 г. № 101 «О внесении изменения в постановление Министерства образования Республики Беларусь от 27 апреля 2006 г. № 42» (Национальный реестр правовых актов Республики Беларусь, 2008 г., № 262, 8/19684);</w:t>
      </w:r>
    </w:p>
    <w:p w:rsidR="003300A1" w:rsidRDefault="003300A1">
      <w:pPr>
        <w:pStyle w:val="newncpi"/>
      </w:pPr>
      <w:r>
        <w:t>постановление Министерства образования Республики Беларусь от 30 декабря 2010 г. № 125 «О внесении изменений и дополнений в постановление Министерства образования Республики Беларусь от 27 апреля 2006 г. № 42» (Национальный реестр правовых актов Республики Беларусь, 2011 г., № 15, 8/23229).</w:t>
      </w:r>
    </w:p>
    <w:p w:rsidR="003300A1" w:rsidRDefault="003300A1">
      <w:pPr>
        <w:pStyle w:val="point"/>
      </w:pPr>
      <w:r>
        <w:t>3. Настоящее постановление вступает в силу с 1 сентября 2011 г.</w:t>
      </w:r>
    </w:p>
    <w:p w:rsidR="003300A1" w:rsidRDefault="003300A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3300A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00A1" w:rsidRDefault="003300A1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00A1" w:rsidRDefault="003300A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3300A1" w:rsidRDefault="003300A1">
      <w:pPr>
        <w:pStyle w:val="newncpi0"/>
      </w:pPr>
      <w:r>
        <w:t> </w:t>
      </w:r>
    </w:p>
    <w:tbl>
      <w:tblPr>
        <w:tblStyle w:val="tablencpi"/>
        <w:tblW w:w="4137" w:type="pct"/>
        <w:tblLook w:val="04A0" w:firstRow="1" w:lastRow="0" w:firstColumn="1" w:lastColumn="0" w:noHBand="0" w:noVBand="1"/>
      </w:tblPr>
      <w:tblGrid>
        <w:gridCol w:w="4159"/>
        <w:gridCol w:w="3617"/>
      </w:tblGrid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Министр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3300A1" w:rsidRDefault="003300A1">
            <w:pPr>
              <w:pStyle w:val="agreefio"/>
            </w:pPr>
            <w:proofErr w:type="spellStart"/>
            <w:r>
              <w:t>М.А.Щеткина</w:t>
            </w:r>
            <w:proofErr w:type="spellEnd"/>
          </w:p>
          <w:p w:rsidR="003300A1" w:rsidRDefault="003300A1">
            <w:pPr>
              <w:pStyle w:val="agreedate"/>
            </w:pPr>
            <w:r>
              <w:t>19.07.2011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Первый заместитель </w:t>
            </w:r>
            <w:r>
              <w:br/>
              <w:t xml:space="preserve">Министра финансов </w:t>
            </w:r>
            <w:r>
              <w:br/>
              <w:t>Республики Беларусь</w:t>
            </w:r>
          </w:p>
          <w:p w:rsidR="003300A1" w:rsidRDefault="003300A1">
            <w:pPr>
              <w:pStyle w:val="agreefio"/>
            </w:pPr>
            <w:proofErr w:type="spellStart"/>
            <w:r>
              <w:t>В.В.Амарин</w:t>
            </w:r>
            <w:proofErr w:type="spellEnd"/>
          </w:p>
          <w:p w:rsidR="003300A1" w:rsidRDefault="003300A1">
            <w:pPr>
              <w:pStyle w:val="agreedate"/>
            </w:pPr>
            <w:r>
              <w:t>15.07.2011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3300A1" w:rsidRDefault="003300A1">
            <w:pPr>
              <w:pStyle w:val="agreedate"/>
            </w:pPr>
            <w:r>
              <w:t>01.07.2011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В.Г.Новацкий</w:t>
            </w:r>
            <w:proofErr w:type="spellEnd"/>
          </w:p>
          <w:p w:rsidR="003300A1" w:rsidRDefault="003300A1">
            <w:pPr>
              <w:pStyle w:val="agreedate"/>
            </w:pPr>
            <w:r>
              <w:t>30.06.2011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Председатель </w:t>
            </w:r>
            <w:r>
              <w:br/>
            </w:r>
            <w:r>
              <w:lastRenderedPageBreak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3300A1" w:rsidRDefault="003300A1">
            <w:pPr>
              <w:pStyle w:val="agreedate"/>
            </w:pPr>
            <w:r>
              <w:t>01.07.2011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lastRenderedPageBreak/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</w:r>
            <w:r>
              <w:lastRenderedPageBreak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И.А.Жук</w:t>
            </w:r>
            <w:proofErr w:type="spellEnd"/>
          </w:p>
          <w:p w:rsidR="003300A1" w:rsidRDefault="003300A1">
            <w:pPr>
              <w:pStyle w:val="agreedate"/>
            </w:pPr>
            <w:r>
              <w:t>01.07.2011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3300A1" w:rsidRDefault="003300A1">
            <w:pPr>
              <w:pStyle w:val="agreedate"/>
            </w:pPr>
            <w:r>
              <w:t>04.07.2011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3300A1" w:rsidRDefault="003300A1">
            <w:pPr>
              <w:pStyle w:val="agreedate"/>
            </w:pPr>
            <w:r>
              <w:t>05.07.2011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Председатель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П.М.Рудник</w:t>
            </w:r>
            <w:proofErr w:type="spellEnd"/>
          </w:p>
          <w:p w:rsidR="003300A1" w:rsidRDefault="003300A1">
            <w:pPr>
              <w:pStyle w:val="agreedate"/>
            </w:pPr>
            <w:r>
              <w:t>11.06.2011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</w:tr>
    </w:tbl>
    <w:p w:rsidR="003300A1" w:rsidRDefault="003300A1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31"/>
        <w:gridCol w:w="2767"/>
      </w:tblGrid>
      <w:tr w:rsidR="003300A1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capu1"/>
            </w:pPr>
            <w:r>
              <w:t>УТВЕРЖДЕНО</w:t>
            </w:r>
          </w:p>
          <w:p w:rsidR="003300A1" w:rsidRDefault="003300A1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3300A1" w:rsidRDefault="003300A1">
            <w:pPr>
              <w:pStyle w:val="cap1"/>
            </w:pPr>
            <w:r>
              <w:t>25.07.2011 № 116</w:t>
            </w:r>
          </w:p>
        </w:tc>
      </w:tr>
    </w:tbl>
    <w:p w:rsidR="003300A1" w:rsidRDefault="003300A1">
      <w:pPr>
        <w:pStyle w:val="titleu"/>
      </w:pPr>
      <w:r>
        <w:t>ПОЛОЖЕНИЕ</w:t>
      </w:r>
      <w:r>
        <w:br/>
        <w:t>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</w:t>
      </w:r>
    </w:p>
    <w:p w:rsidR="003300A1" w:rsidRDefault="003300A1">
      <w:pPr>
        <w:pStyle w:val="chapter"/>
      </w:pPr>
      <w:r>
        <w:t>ГЛАВА 1</w:t>
      </w:r>
      <w:r>
        <w:br/>
        <w:t>ОБЩИЕ ПОЛОЖЕНИЯ</w:t>
      </w:r>
    </w:p>
    <w:p w:rsidR="003300A1" w:rsidRDefault="003300A1">
      <w:pPr>
        <w:pStyle w:val="point"/>
      </w:pPr>
      <w:r>
        <w:t>1. Настоящее Положение регулирует порядок создания и функционирования социально-педагогической и психологической службы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деятельность, при реализации ими образовательной программы дошкольного образования, образовательной программы дополнительного образования детей и молодежи,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недостаточностью) (далее – СППС учреждения образования).</w:t>
      </w:r>
    </w:p>
    <w:p w:rsidR="003300A1" w:rsidRDefault="003300A1">
      <w:pPr>
        <w:pStyle w:val="point"/>
      </w:pPr>
      <w:r>
        <w:t>2. В своей деятельности СППС учреждения образования руководствуется международными актами в области защиты прав детей, Кодексом Республики Беларусь об образовании, иными актами законодательства Республики Беларусь, настоящим Положением, положением о социально-педагогической и психологической службе учреждения образования и его учредительными документами.</w:t>
      </w:r>
    </w:p>
    <w:p w:rsidR="003300A1" w:rsidRDefault="003300A1">
      <w:pPr>
        <w:pStyle w:val="point"/>
      </w:pPr>
      <w:r>
        <w:t>3. Общее руководство деятельностью СППС учреждения образования осуществляет руководитель учреждения образования либо заместитель руководителя, руководитель структурного подразделения учреждения образования в соответствии с положением о социально-педагогической и психологической службе учреждения образования.</w:t>
      </w:r>
    </w:p>
    <w:p w:rsidR="003300A1" w:rsidRDefault="003300A1">
      <w:pPr>
        <w:pStyle w:val="chapter"/>
      </w:pPr>
      <w:r>
        <w:t>ГЛАВА 2</w:t>
      </w:r>
      <w:r>
        <w:br/>
        <w:t>ЦЕЛЬ, ОСНОВНЫЕ ЗАДАЧИ И ПРИНЦИПЫ ДЕЯТЕЛЬНОСТИ, ФУНКЦИИ СППС УЧРЕЖДЕНИЯ ОБРАЗОВАНИЯ</w:t>
      </w:r>
    </w:p>
    <w:p w:rsidR="003300A1" w:rsidRDefault="003300A1">
      <w:pPr>
        <w:pStyle w:val="point"/>
      </w:pPr>
      <w:r>
        <w:lastRenderedPageBreak/>
        <w:t>4. Целью деятельности СППС учреждения образования является социальная адаптация обучающихся и оптимизация образовательного процесса.</w:t>
      </w:r>
    </w:p>
    <w:p w:rsidR="003300A1" w:rsidRDefault="003300A1">
      <w:pPr>
        <w:pStyle w:val="point"/>
      </w:pPr>
      <w:r>
        <w:t>5. Основные задачи СППС учреждения образования:</w:t>
      </w:r>
    </w:p>
    <w:p w:rsidR="003300A1" w:rsidRDefault="003300A1">
      <w:pPr>
        <w:pStyle w:val="newncpi"/>
      </w:pPr>
      <w:r>
        <w:t xml:space="preserve">обеспечение социально-педагогической поддержки </w:t>
      </w:r>
      <w:proofErr w:type="gramStart"/>
      <w:r>
        <w:t>обучающихся</w:t>
      </w:r>
      <w:proofErr w:type="gramEnd"/>
      <w:r>
        <w:t>;</w:t>
      </w:r>
    </w:p>
    <w:p w:rsidR="003300A1" w:rsidRDefault="003300A1">
      <w:pPr>
        <w:pStyle w:val="newncpi"/>
      </w:pPr>
      <w:r>
        <w:t xml:space="preserve">оказание психологической помощи </w:t>
      </w:r>
      <w:proofErr w:type="gramStart"/>
      <w:r>
        <w:t>обучающимся</w:t>
      </w:r>
      <w:proofErr w:type="gramEnd"/>
      <w:r>
        <w:t>.</w:t>
      </w:r>
    </w:p>
    <w:p w:rsidR="003300A1" w:rsidRDefault="003300A1">
      <w:pPr>
        <w:pStyle w:val="point"/>
      </w:pPr>
      <w:r>
        <w:t>6. Принципы деятельности СППС учреждения образования:</w:t>
      </w:r>
    </w:p>
    <w:p w:rsidR="003300A1" w:rsidRDefault="003300A1">
      <w:pPr>
        <w:pStyle w:val="newncpi"/>
      </w:pPr>
      <w:r>
        <w:t>законность;</w:t>
      </w:r>
    </w:p>
    <w:p w:rsidR="003300A1" w:rsidRDefault="003300A1">
      <w:pPr>
        <w:pStyle w:val="newncpi"/>
      </w:pPr>
      <w:r>
        <w:t>уважение и соблюдение прав, законных интересов и свобод участников образовательного процесса;</w:t>
      </w:r>
    </w:p>
    <w:p w:rsidR="003300A1" w:rsidRDefault="003300A1">
      <w:pPr>
        <w:pStyle w:val="newncpi"/>
      </w:pPr>
      <w:r>
        <w:t>добровольность получения социально-педагогической и психологической помощи;</w:t>
      </w:r>
    </w:p>
    <w:p w:rsidR="003300A1" w:rsidRDefault="003300A1">
      <w:pPr>
        <w:pStyle w:val="newncpi"/>
      </w:pPr>
      <w:r>
        <w:t>доступность получения социально-педагогической и психологической помощи;</w:t>
      </w:r>
    </w:p>
    <w:p w:rsidR="003300A1" w:rsidRDefault="003300A1">
      <w:pPr>
        <w:pStyle w:val="newncpi"/>
      </w:pPr>
      <w:r>
        <w:t>конфиденциальность;</w:t>
      </w:r>
    </w:p>
    <w:p w:rsidR="003300A1" w:rsidRDefault="003300A1">
      <w:pPr>
        <w:pStyle w:val="newncpi"/>
      </w:pPr>
      <w:r>
        <w:t>научная обоснованность;</w:t>
      </w:r>
    </w:p>
    <w:p w:rsidR="003300A1" w:rsidRDefault="003300A1">
      <w:pPr>
        <w:pStyle w:val="newncpi"/>
      </w:pPr>
      <w:r>
        <w:t>профессионализм.</w:t>
      </w:r>
    </w:p>
    <w:p w:rsidR="003300A1" w:rsidRDefault="003300A1">
      <w:pPr>
        <w:pStyle w:val="point"/>
      </w:pPr>
      <w:r>
        <w:t>7. СППС учреждения образования (иной организации, индивидуального предпринимателя) в пределах своей компетенции выполняет следующие функции:</w:t>
      </w:r>
    </w:p>
    <w:p w:rsidR="003300A1" w:rsidRDefault="003300A1">
      <w:pPr>
        <w:pStyle w:val="newncpi"/>
      </w:pPr>
      <w:r>
        <w:t>содействие в обеспечении защиты прав и законных интересов обучающихся;</w:t>
      </w:r>
    </w:p>
    <w:p w:rsidR="003300A1" w:rsidRDefault="003300A1">
      <w:pPr>
        <w:pStyle w:val="newncpi"/>
      </w:pPr>
      <w:r>
        <w:t xml:space="preserve">изучение условий жизни и </w:t>
      </w:r>
      <w:proofErr w:type="gramStart"/>
      <w:r>
        <w:t>воспитания</w:t>
      </w:r>
      <w:proofErr w:type="gramEnd"/>
      <w:r>
        <w:t xml:space="preserve"> обучающихся в семье;</w:t>
      </w:r>
    </w:p>
    <w:p w:rsidR="003300A1" w:rsidRDefault="003300A1">
      <w:pPr>
        <w:pStyle w:val="newncpi"/>
      </w:pPr>
      <w:r>
        <w:t xml:space="preserve">выявление и учет </w:t>
      </w:r>
      <w:proofErr w:type="gramStart"/>
      <w:r>
        <w:t>обучающихся</w:t>
      </w:r>
      <w:proofErr w:type="gramEnd"/>
      <w:r>
        <w:t>, нуждающихся в социально-педагогической и психологической помощи;</w:t>
      </w:r>
    </w:p>
    <w:p w:rsidR="003300A1" w:rsidRDefault="003300A1">
      <w:pPr>
        <w:pStyle w:val="newncpi"/>
      </w:pPr>
      <w:r>
        <w:t xml:space="preserve">информирование администрации учреждения образования (иной организации, индивидуального предпринимателя), заинтересованных органов о нарушении прав и законных </w:t>
      </w:r>
      <w:proofErr w:type="gramStart"/>
      <w:r>
        <w:t>интересов</w:t>
      </w:r>
      <w:proofErr w:type="gramEnd"/>
      <w:r>
        <w:t xml:space="preserve"> обучающихся и лицах, его допустивших;</w:t>
      </w:r>
    </w:p>
    <w:p w:rsidR="003300A1" w:rsidRDefault="003300A1">
      <w:pPr>
        <w:pStyle w:val="newncpi"/>
      </w:pPr>
      <w:r>
        <w:t xml:space="preserve">осуществление профилактической работы по предупреждению социального сиротства, семейного неблагополучия, торговли людьми и насилия в отношении </w:t>
      </w:r>
      <w:proofErr w:type="gramStart"/>
      <w:r>
        <w:t>обучающихся</w:t>
      </w:r>
      <w:proofErr w:type="gramEnd"/>
      <w:r>
        <w:t>;</w:t>
      </w:r>
    </w:p>
    <w:p w:rsidR="003300A1" w:rsidRDefault="003300A1">
      <w:pPr>
        <w:pStyle w:val="newncpi"/>
      </w:pPr>
      <w:r>
        <w:t>участие в формирован</w:t>
      </w:r>
      <w:proofErr w:type="gramStart"/>
      <w:r>
        <w:t>ии у о</w:t>
      </w:r>
      <w:proofErr w:type="gramEnd"/>
      <w:r>
        <w:t>бучающихся навыков здорового образа жизни, безопасного и ответственного поведения;</w:t>
      </w:r>
    </w:p>
    <w:p w:rsidR="003300A1" w:rsidRDefault="003300A1">
      <w:pPr>
        <w:pStyle w:val="newncpi"/>
      </w:pPr>
      <w:r>
        <w:t>изучение индивидуально-психологических особенностей обучающихся, иных участников образовательного процесса, особенностей развития коллективов обучающихся и педагогических работников;</w:t>
      </w:r>
    </w:p>
    <w:p w:rsidR="003300A1" w:rsidRDefault="003300A1">
      <w:pPr>
        <w:pStyle w:val="newncpi"/>
      </w:pPr>
      <w:r>
        <w:t xml:space="preserve">организация личностно-ориентированной социально-педагогической, психологической и правовой помощи </w:t>
      </w:r>
      <w:proofErr w:type="gramStart"/>
      <w:r>
        <w:t>обучающимся</w:t>
      </w:r>
      <w:proofErr w:type="gramEnd"/>
      <w:r>
        <w:t>, имеющим проблемы в общении, обучении, развитии, социализации;</w:t>
      </w:r>
    </w:p>
    <w:p w:rsidR="003300A1" w:rsidRDefault="003300A1">
      <w:pPr>
        <w:pStyle w:val="newncpi"/>
      </w:pPr>
      <w:r>
        <w:t>участие в разработке и реализации индивидуальных планов защиты прав и законных интересов детей, находящихся в социально опасном положении;</w:t>
      </w:r>
    </w:p>
    <w:p w:rsidR="003300A1" w:rsidRDefault="003300A1">
      <w:pPr>
        <w:pStyle w:val="newncpi"/>
      </w:pPr>
      <w:r>
        <w:t>участие в разработке и реализации планов защиты прав и законных интересов детей, признанных нуждающимися в государственной защите;</w:t>
      </w:r>
    </w:p>
    <w:p w:rsidR="003300A1" w:rsidRDefault="003300A1">
      <w:pPr>
        <w:pStyle w:val="newncpi"/>
      </w:pPr>
      <w:r>
        <w:t>участие в подготовке обучающихся к самостоятельной и семейной жизни, выполнению социальных ролей гражданина, семьянина;</w:t>
      </w:r>
    </w:p>
    <w:p w:rsidR="003300A1" w:rsidRDefault="003300A1">
      <w:pPr>
        <w:pStyle w:val="newncpi"/>
      </w:pPr>
      <w:r>
        <w:t>повышение психологической и правовой культуры участников образовательного процесса;</w:t>
      </w:r>
    </w:p>
    <w:p w:rsidR="003300A1" w:rsidRDefault="003300A1">
      <w:pPr>
        <w:pStyle w:val="newncpi"/>
      </w:pPr>
      <w:r>
        <w:t xml:space="preserve">оказание социально-педагогической и психологической помощи </w:t>
      </w:r>
      <w:proofErr w:type="gramStart"/>
      <w:r>
        <w:t>обучающимся</w:t>
      </w:r>
      <w:proofErr w:type="gramEnd"/>
      <w:r>
        <w:t xml:space="preserve"> в условиях интегрированного обучения и воспитания;</w:t>
      </w:r>
    </w:p>
    <w:p w:rsidR="003300A1" w:rsidRDefault="003300A1">
      <w:pPr>
        <w:pStyle w:val="newncpi"/>
      </w:pPr>
      <w:r>
        <w:t>участие в анализе образовательной деятельности, осуществляемой учреждением образования;</w:t>
      </w:r>
    </w:p>
    <w:p w:rsidR="003300A1" w:rsidRDefault="003300A1">
      <w:pPr>
        <w:pStyle w:val="newncpi"/>
      </w:pPr>
      <w:r>
        <w:t>участие в организации социально значимой деятельности обучающихся, содействие в развитии детских и молодежных инициатив, их творческого потенциала и самодеятельности;</w:t>
      </w:r>
    </w:p>
    <w:p w:rsidR="003300A1" w:rsidRDefault="003300A1">
      <w:pPr>
        <w:pStyle w:val="newncpi"/>
      </w:pPr>
      <w:r>
        <w:t>изучение и обобщение опыта работы по оказанию социально-педагогической и психологической помощи;</w:t>
      </w:r>
    </w:p>
    <w:p w:rsidR="003300A1" w:rsidRDefault="003300A1">
      <w:pPr>
        <w:pStyle w:val="newncpi"/>
      </w:pPr>
      <w:r>
        <w:lastRenderedPageBreak/>
        <w:t>разработка информационно-аналитических материалов по вопросам развития, воспитания, обучения и социализации обучающихся, защиты и охраны детства.</w:t>
      </w:r>
    </w:p>
    <w:p w:rsidR="003300A1" w:rsidRDefault="003300A1">
      <w:pPr>
        <w:pStyle w:val="chapter"/>
      </w:pPr>
      <w:r>
        <w:t>ГЛАВА 3</w:t>
      </w:r>
      <w:r>
        <w:br/>
        <w:t>ОРГАНИЗАЦИЯ РАБОТЫ СППС УЧРЕЖДЕНИЯ ОБРАЗОВАНИЯ</w:t>
      </w:r>
    </w:p>
    <w:p w:rsidR="003300A1" w:rsidRDefault="003300A1">
      <w:pPr>
        <w:pStyle w:val="point"/>
      </w:pPr>
      <w:r>
        <w:t>8. Специалистами СППС учреждения образования являются педагог социальный и педагог-психолог.</w:t>
      </w:r>
    </w:p>
    <w:p w:rsidR="003300A1" w:rsidRDefault="003300A1">
      <w:pPr>
        <w:pStyle w:val="newncpi"/>
      </w:pPr>
      <w:r>
        <w:t>Конкретные наименования и численность специалистов СППС учреждения образования определяются руководителем учреждения образования в пределах общей штатной численности, определенной в установленном порядке на основе типовых штатов и нормативов численности работников или согласованной с вышестоящей организацией и финансовым органом штатной численности соответствующего учреждения образования.</w:t>
      </w:r>
    </w:p>
    <w:p w:rsidR="003300A1" w:rsidRDefault="003300A1">
      <w:pPr>
        <w:pStyle w:val="point"/>
      </w:pPr>
      <w:r>
        <w:t>9. Деятельность СППС учреждения образования осуществляется на основе плана работы СППС учреждения образования.</w:t>
      </w:r>
    </w:p>
    <w:p w:rsidR="003300A1" w:rsidRDefault="003300A1">
      <w:pPr>
        <w:pStyle w:val="newncpi"/>
      </w:pPr>
      <w:r>
        <w:t>План работы СППС учреждения образования является разделом плана воспитательной работы учреждения образования.</w:t>
      </w:r>
    </w:p>
    <w:p w:rsidR="003300A1" w:rsidRDefault="003300A1">
      <w:pPr>
        <w:pStyle w:val="point"/>
      </w:pPr>
      <w:r>
        <w:t>10. Мероприятия по воспитанию и защите прав и законных интересов детей, находящихся в социально опасном положении, реализуются СППС учреждения образования в соответствии с планом воспитательной работы и защиты прав и законных интересов детей, находящихся в социально опасном положении, и индивидуальными планами защиты прав и законных интересов детей, находящихся в социально опасном положении.</w:t>
      </w:r>
    </w:p>
    <w:p w:rsidR="003300A1" w:rsidRDefault="003300A1">
      <w:pPr>
        <w:pStyle w:val="newncpi"/>
      </w:pPr>
      <w:r>
        <w:t>План воспитательной работы и защиты прав и законных интересов детей, находящихся в социально опасном положении, разрабатывается в установленном порядке учреждением образования, реализующим программу воспитания и защиты прав и законных интересов детей, находящихся в социально опасном положении, и утверждается его руководителем.</w:t>
      </w:r>
    </w:p>
    <w:p w:rsidR="003300A1" w:rsidRDefault="003300A1">
      <w:pPr>
        <w:pStyle w:val="newncpi"/>
      </w:pPr>
      <w:r>
        <w:t>Индивидуальные планы защиты прав и законных интересов детей, находящихся в социально опасном положении, разрабатываются и утверждаются в соответствии с законодательством Республики Беларусь о профилактике безнадзорности и правонарушений несовершеннолетних.</w:t>
      </w:r>
    </w:p>
    <w:p w:rsidR="003300A1" w:rsidRDefault="003300A1">
      <w:pPr>
        <w:pStyle w:val="point"/>
      </w:pPr>
      <w:r>
        <w:t>11. Объем, формы, продолжительность социально-педагогической и психологической помощи определяются специалистами СППС учреждения образования с учетом возраста обучающихся, характера проблем, анализа и перспектив их решения.</w:t>
      </w:r>
    </w:p>
    <w:p w:rsidR="003300A1" w:rsidRDefault="003300A1">
      <w:pPr>
        <w:pStyle w:val="point"/>
      </w:pPr>
      <w:r>
        <w:t>12. Социально-педагогическая и психологическая помощь может оказываться индивидуально или в составе группы.</w:t>
      </w:r>
    </w:p>
    <w:p w:rsidR="003300A1" w:rsidRDefault="003300A1">
      <w:pPr>
        <w:pStyle w:val="point"/>
      </w:pPr>
      <w:r>
        <w:t>13. СППС учреждения образования оказывает социально-педагогическую помощь несовершеннолетним обучающимся с согласия и во взаимодействии с родителями или другими законными представителями обучающихся, с учетом мнения самого несовершеннолетнего.</w:t>
      </w:r>
    </w:p>
    <w:p w:rsidR="003300A1" w:rsidRDefault="003300A1">
      <w:pPr>
        <w:pStyle w:val="point"/>
      </w:pPr>
      <w:r>
        <w:t>14. Оказание психологической помощи участникам образовательного процесса осуществляется в порядке, установленном Законом Республики Беларусь от 1 июля 2010 года «Об оказании психологической помощи» (Национальный реестр правовых актов Республики Беларусь, 2010 г., № 170, 2/1708) и иными актами законодательства Республики Беларусь.</w:t>
      </w:r>
    </w:p>
    <w:p w:rsidR="003300A1" w:rsidRDefault="003300A1">
      <w:pPr>
        <w:pStyle w:val="point"/>
      </w:pPr>
      <w:r>
        <w:t>15. График работы специалистов СППС учреждения образования определяется с учетом особенностей учреждения образования и утверждается руководителем учреждения образования.</w:t>
      </w:r>
    </w:p>
    <w:p w:rsidR="003300A1" w:rsidRDefault="003300A1">
      <w:pPr>
        <w:pStyle w:val="point"/>
      </w:pPr>
      <w:r>
        <w:t>16. Документация СППС учреждения образования включает:</w:t>
      </w:r>
    </w:p>
    <w:p w:rsidR="003300A1" w:rsidRDefault="003300A1">
      <w:pPr>
        <w:pStyle w:val="newncpi"/>
      </w:pPr>
      <w:r>
        <w:t>план работы СППС учреждения образования на год (раздел плана воспитательной работы учреждения образования);</w:t>
      </w:r>
    </w:p>
    <w:p w:rsidR="003300A1" w:rsidRDefault="003300A1">
      <w:pPr>
        <w:pStyle w:val="newncpi"/>
      </w:pPr>
      <w:r>
        <w:lastRenderedPageBreak/>
        <w:t>планы работы специалистов СППС учреждения образования на четверть (семестр, полугодие);</w:t>
      </w:r>
    </w:p>
    <w:p w:rsidR="003300A1" w:rsidRDefault="003300A1">
      <w:pPr>
        <w:pStyle w:val="newncpi"/>
      </w:pPr>
      <w:r>
        <w:t>аналитический отчет о работе СППС учреждения образования за год;</w:t>
      </w:r>
    </w:p>
    <w:p w:rsidR="003300A1" w:rsidRDefault="003300A1">
      <w:pPr>
        <w:pStyle w:val="newncpi"/>
      </w:pPr>
      <w:r>
        <w:t>графики работы специалистов СППС учреждения образования;</w:t>
      </w:r>
    </w:p>
    <w:p w:rsidR="003300A1" w:rsidRDefault="003300A1">
      <w:pPr>
        <w:pStyle w:val="newncpi"/>
      </w:pPr>
      <w:r>
        <w:t>социально-педагогическую характеристику учреждения образования (иной организации, индивидуального предпринимателя);</w:t>
      </w:r>
    </w:p>
    <w:p w:rsidR="003300A1" w:rsidRDefault="003300A1">
      <w:pPr>
        <w:pStyle w:val="newncpi"/>
      </w:pPr>
      <w:proofErr w:type="gramStart"/>
      <w:r>
        <w:t>материалы по организации и оказанию помощи обучающимся (индивидуальные планы защиты прав и законных интересов детей, находящихся в социально опасном положении, и планы защиты прав и законных интересов детей, признанных нуждающимися в государственной защите, индивидуальные психодиагностические материалы, акты обследования условий жизни и воспитания обучающихся, другие необходимые материалы);</w:t>
      </w:r>
      <w:proofErr w:type="gramEnd"/>
    </w:p>
    <w:p w:rsidR="003300A1" w:rsidRDefault="003300A1">
      <w:pPr>
        <w:pStyle w:val="newncpi"/>
      </w:pPr>
      <w:proofErr w:type="gramStart"/>
      <w:r>
        <w:t>отчеты и аналитические материалы о реализации мероприятий по оказанию социально-педагогической и психологической помощи обучающимся, индивидуальных планов защиты прав и законных интересов детей, находящихся в социально опасном положении, и планов защиты прав и законных интересов детей, признанных нуждающимися в государственной защите;</w:t>
      </w:r>
      <w:proofErr w:type="gramEnd"/>
    </w:p>
    <w:p w:rsidR="003300A1" w:rsidRDefault="003300A1">
      <w:pPr>
        <w:pStyle w:val="newncpi"/>
      </w:pPr>
      <w:r>
        <w:t>журнал учета консультаций участников образовательного процесса.</w:t>
      </w:r>
    </w:p>
    <w:p w:rsidR="003300A1" w:rsidRDefault="003300A1">
      <w:pPr>
        <w:pStyle w:val="point"/>
      </w:pPr>
      <w:r>
        <w:t>17. СППС учреждения образования работает в тесном контакте с СППС других учреждений образования по принципу интеграции работы по оказанию социально-педагогической и психологической помощи.</w:t>
      </w:r>
    </w:p>
    <w:p w:rsidR="003300A1" w:rsidRDefault="003300A1">
      <w:pPr>
        <w:pStyle w:val="point"/>
      </w:pPr>
      <w:r>
        <w:t>18. Деятельность СППС учреждения образования по выявлению и учету детей, находящихся в социально опасном положении, их социально-педагогической реабилитации и оказанию им психологической помощи координируется социально-педагогическими центрами.</w:t>
      </w:r>
    </w:p>
    <w:p w:rsidR="003300A1" w:rsidRDefault="003300A1">
      <w:pPr>
        <w:pStyle w:val="chapter"/>
      </w:pPr>
      <w:r>
        <w:t>ГЛАВА 4</w:t>
      </w:r>
      <w:r>
        <w:br/>
        <w:t>ПРАВА И ОБЯЗАННОСТИ СППС УЧРЕЖДЕНИЯ ОБРАЗОВАНИЯ</w:t>
      </w:r>
    </w:p>
    <w:p w:rsidR="003300A1" w:rsidRDefault="003300A1">
      <w:pPr>
        <w:pStyle w:val="point"/>
      </w:pPr>
      <w:r>
        <w:t>19. СППС учреждения образования в пределах своей компетенции имеет право:</w:t>
      </w:r>
    </w:p>
    <w:p w:rsidR="003300A1" w:rsidRDefault="003300A1">
      <w:pPr>
        <w:pStyle w:val="newncpi"/>
      </w:pPr>
      <w:r>
        <w:t>определять задачи и приоритетные направления деятельности, выбирать педагогически обоснованные и целесообразные формы и методы работы с учетом конкретных условий, потенциала учреждения образования, особенностей контингента участников образовательного процесса и их потребностей;</w:t>
      </w:r>
    </w:p>
    <w:p w:rsidR="003300A1" w:rsidRDefault="003300A1">
      <w:pPr>
        <w:pStyle w:val="newncpi"/>
      </w:pPr>
      <w:r>
        <w:t>направлять в установленном порядке запросы в организации для получения необходимой информации в целях защиты прав и законных интересов обучающихся и оказания им комплексной социально-педагогической и психологической помощи;</w:t>
      </w:r>
    </w:p>
    <w:p w:rsidR="003300A1" w:rsidRDefault="003300A1">
      <w:pPr>
        <w:pStyle w:val="newncpi"/>
      </w:pPr>
      <w:r>
        <w:t>посещать занятия, культурно-массовые и оздоровительные мероприятия, семьи обучающихся с целью предупреждения и решения их социально-педагогических и психологических проблем;</w:t>
      </w:r>
    </w:p>
    <w:p w:rsidR="003300A1" w:rsidRDefault="003300A1">
      <w:pPr>
        <w:pStyle w:val="newncpi"/>
      </w:pPr>
      <w:r>
        <w:t>вносить на рассмотрение руководителя учреждения образования, в установленном порядке в комитеты и управления (отделы) образования, здравоохранения местных исполнительных и распорядительных органов, органы внутренних дел и других заинтересованных предложения и рекомендации, направленные на совершенствование образовательного процесса, защиты и охраны детства;</w:t>
      </w:r>
    </w:p>
    <w:p w:rsidR="003300A1" w:rsidRDefault="003300A1">
      <w:pPr>
        <w:pStyle w:val="newncpi"/>
      </w:pPr>
      <w:r>
        <w:t>обращаться в установленном порядке в соответствующие организации с ходатайством об оказании необходимой помощи обучающимся.</w:t>
      </w:r>
    </w:p>
    <w:p w:rsidR="003300A1" w:rsidRDefault="003300A1">
      <w:pPr>
        <w:pStyle w:val="point"/>
      </w:pPr>
      <w:r>
        <w:t>20. Специалисты СППС учреждения образования обязаны:</w:t>
      </w:r>
    </w:p>
    <w:p w:rsidR="003300A1" w:rsidRDefault="003300A1">
      <w:pPr>
        <w:pStyle w:val="newncpi"/>
      </w:pPr>
      <w:r>
        <w:t>рассматривать вопросы и принимать решения в пределах своей компетенции и должностной инструкции;</w:t>
      </w:r>
    </w:p>
    <w:p w:rsidR="003300A1" w:rsidRDefault="003300A1">
      <w:pPr>
        <w:pStyle w:val="newncpi"/>
      </w:pPr>
      <w:r>
        <w:t>совершенствовать профессиональное мастерство, повышать квалификацию в установленном порядке;</w:t>
      </w:r>
    </w:p>
    <w:p w:rsidR="003300A1" w:rsidRDefault="003300A1">
      <w:pPr>
        <w:pStyle w:val="newncpi"/>
      </w:pPr>
      <w:r>
        <w:lastRenderedPageBreak/>
        <w:t>вести соответствующую документацию по направлениям профессиональной деятельности.</w:t>
      </w:r>
    </w:p>
    <w:p w:rsidR="004366CD" w:rsidRDefault="004366CD"/>
    <w:sectPr w:rsidR="004366CD" w:rsidSect="00330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56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73" w:rsidRDefault="007F7173" w:rsidP="003300A1">
      <w:pPr>
        <w:spacing w:after="0" w:line="240" w:lineRule="auto"/>
      </w:pPr>
      <w:r>
        <w:separator/>
      </w:r>
    </w:p>
  </w:endnote>
  <w:endnote w:type="continuationSeparator" w:id="0">
    <w:p w:rsidR="007F7173" w:rsidRDefault="007F7173" w:rsidP="0033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0A1" w:rsidRDefault="003300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0A1" w:rsidRDefault="003300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00"/>
      <w:gridCol w:w="6986"/>
      <w:gridCol w:w="1500"/>
    </w:tblGrid>
    <w:tr w:rsidR="003300A1" w:rsidTr="003300A1"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3300A1" w:rsidRDefault="003300A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6" w:type="dxa"/>
          <w:tcBorders>
            <w:top w:val="single" w:sz="4" w:space="0" w:color="auto"/>
          </w:tcBorders>
          <w:shd w:val="clear" w:color="auto" w:fill="auto"/>
        </w:tcPr>
        <w:p w:rsidR="003300A1" w:rsidRPr="003300A1" w:rsidRDefault="003300A1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3300A1" w:rsidRPr="003300A1" w:rsidRDefault="003300A1" w:rsidP="003300A1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27.01.2015</w:t>
          </w:r>
        </w:p>
      </w:tc>
    </w:tr>
    <w:tr w:rsidR="003300A1" w:rsidTr="003300A1">
      <w:tc>
        <w:tcPr>
          <w:tcW w:w="900" w:type="dxa"/>
          <w:vMerge/>
        </w:tcPr>
        <w:p w:rsidR="003300A1" w:rsidRDefault="003300A1">
          <w:pPr>
            <w:pStyle w:val="a5"/>
          </w:pPr>
        </w:p>
      </w:tc>
      <w:tc>
        <w:tcPr>
          <w:tcW w:w="6986" w:type="dxa"/>
        </w:tcPr>
        <w:p w:rsidR="003300A1" w:rsidRPr="003300A1" w:rsidRDefault="003300A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3300A1" w:rsidRDefault="003300A1">
          <w:pPr>
            <w:pStyle w:val="a5"/>
          </w:pPr>
        </w:p>
      </w:tc>
    </w:tr>
  </w:tbl>
  <w:p w:rsidR="003300A1" w:rsidRDefault="00330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73" w:rsidRDefault="007F7173" w:rsidP="003300A1">
      <w:pPr>
        <w:spacing w:after="0" w:line="240" w:lineRule="auto"/>
      </w:pPr>
      <w:r>
        <w:separator/>
      </w:r>
    </w:p>
  </w:footnote>
  <w:footnote w:type="continuationSeparator" w:id="0">
    <w:p w:rsidR="007F7173" w:rsidRDefault="007F7173" w:rsidP="0033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0A1" w:rsidRDefault="003300A1" w:rsidP="00E15D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00A1" w:rsidRDefault="003300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0A1" w:rsidRPr="003300A1" w:rsidRDefault="003300A1" w:rsidP="00E15D2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300A1">
      <w:rPr>
        <w:rStyle w:val="a7"/>
        <w:rFonts w:ascii="Times New Roman" w:hAnsi="Times New Roman" w:cs="Times New Roman"/>
        <w:sz w:val="24"/>
      </w:rPr>
      <w:fldChar w:fldCharType="begin"/>
    </w:r>
    <w:r w:rsidRPr="003300A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300A1">
      <w:rPr>
        <w:rStyle w:val="a7"/>
        <w:rFonts w:ascii="Times New Roman" w:hAnsi="Times New Roman" w:cs="Times New Roman"/>
        <w:sz w:val="24"/>
      </w:rPr>
      <w:fldChar w:fldCharType="separate"/>
    </w:r>
    <w:r w:rsidR="003579B2">
      <w:rPr>
        <w:rStyle w:val="a7"/>
        <w:rFonts w:ascii="Times New Roman" w:hAnsi="Times New Roman" w:cs="Times New Roman"/>
        <w:noProof/>
        <w:sz w:val="24"/>
      </w:rPr>
      <w:t>6</w:t>
    </w:r>
    <w:r w:rsidRPr="003300A1">
      <w:rPr>
        <w:rStyle w:val="a7"/>
        <w:rFonts w:ascii="Times New Roman" w:hAnsi="Times New Roman" w:cs="Times New Roman"/>
        <w:sz w:val="24"/>
      </w:rPr>
      <w:fldChar w:fldCharType="end"/>
    </w:r>
  </w:p>
  <w:p w:rsidR="003300A1" w:rsidRPr="003300A1" w:rsidRDefault="003300A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0A1" w:rsidRDefault="003300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A1"/>
    <w:rsid w:val="00255081"/>
    <w:rsid w:val="003300A1"/>
    <w:rsid w:val="003579B2"/>
    <w:rsid w:val="004360FA"/>
    <w:rsid w:val="004366CD"/>
    <w:rsid w:val="007F7173"/>
    <w:rsid w:val="00B1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3300A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300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3300A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300A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30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30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3300A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300A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300A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300A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30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300A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300A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300A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300A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300A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300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300A1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3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3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0A1"/>
  </w:style>
  <w:style w:type="paragraph" w:styleId="a5">
    <w:name w:val="footer"/>
    <w:basedOn w:val="a"/>
    <w:link w:val="a6"/>
    <w:uiPriority w:val="99"/>
    <w:unhideWhenUsed/>
    <w:rsid w:val="0033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0A1"/>
  </w:style>
  <w:style w:type="character" w:styleId="a7">
    <w:name w:val="page number"/>
    <w:basedOn w:val="a0"/>
    <w:uiPriority w:val="99"/>
    <w:semiHidden/>
    <w:unhideWhenUsed/>
    <w:rsid w:val="003300A1"/>
  </w:style>
  <w:style w:type="paragraph" w:styleId="a8">
    <w:name w:val="Balloon Text"/>
    <w:basedOn w:val="a"/>
    <w:link w:val="a9"/>
    <w:uiPriority w:val="99"/>
    <w:semiHidden/>
    <w:unhideWhenUsed/>
    <w:rsid w:val="00B1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3300A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300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3300A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300A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30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30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3300A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300A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300A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300A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30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300A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300A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300A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300A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300A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300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300A1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3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3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0A1"/>
  </w:style>
  <w:style w:type="paragraph" w:styleId="a5">
    <w:name w:val="footer"/>
    <w:basedOn w:val="a"/>
    <w:link w:val="a6"/>
    <w:uiPriority w:val="99"/>
    <w:unhideWhenUsed/>
    <w:rsid w:val="0033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0A1"/>
  </w:style>
  <w:style w:type="character" w:styleId="a7">
    <w:name w:val="page number"/>
    <w:basedOn w:val="a0"/>
    <w:uiPriority w:val="99"/>
    <w:semiHidden/>
    <w:unhideWhenUsed/>
    <w:rsid w:val="003300A1"/>
  </w:style>
  <w:style w:type="paragraph" w:styleId="a8">
    <w:name w:val="Balloon Text"/>
    <w:basedOn w:val="a"/>
    <w:link w:val="a9"/>
    <w:uiPriority w:val="99"/>
    <w:semiHidden/>
    <w:unhideWhenUsed/>
    <w:rsid w:val="00B1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Gribkovskaya</dc:creator>
  <cp:lastModifiedBy>Пользователь Windows</cp:lastModifiedBy>
  <cp:revision>2</cp:revision>
  <dcterms:created xsi:type="dcterms:W3CDTF">2019-02-15T10:24:00Z</dcterms:created>
  <dcterms:modified xsi:type="dcterms:W3CDTF">2019-02-15T10:24:00Z</dcterms:modified>
</cp:coreProperties>
</file>